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71" w:rsidRDefault="00CF7F47">
      <w:pPr>
        <w:spacing w:line="276" w:lineRule="auto"/>
        <w:ind w:left="0" w:right="6"/>
        <w:jc w:val="center"/>
        <w:rPr>
          <w:b/>
          <w:color w:val="000000"/>
          <w:sz w:val="26"/>
          <w:szCs w:val="26"/>
        </w:rPr>
      </w:pPr>
      <w:bookmarkStart w:id="0" w:name="_GoBack"/>
      <w:bookmarkEnd w:id="0"/>
      <w:r>
        <w:rPr>
          <w:b/>
          <w:color w:val="000000"/>
          <w:sz w:val="26"/>
          <w:szCs w:val="26"/>
        </w:rPr>
        <w:t>CONSENSO INFORMATO PER PRESTAZIONI DI CONSULENZA PRESSO LO</w:t>
      </w:r>
    </w:p>
    <w:p w:rsidR="00472771" w:rsidRDefault="00CF7F47">
      <w:pPr>
        <w:spacing w:line="276" w:lineRule="auto"/>
        <w:ind w:left="0" w:right="6"/>
        <w:jc w:val="center"/>
        <w:rPr>
          <w:b/>
          <w:color w:val="000000"/>
          <w:sz w:val="26"/>
          <w:szCs w:val="26"/>
        </w:rPr>
      </w:pPr>
      <w:r>
        <w:rPr>
          <w:b/>
          <w:color w:val="000000"/>
          <w:sz w:val="26"/>
          <w:szCs w:val="26"/>
        </w:rPr>
        <w:t xml:space="preserve"> SPORTELLO DI ASCOLTO SCOLASTICO</w:t>
      </w:r>
    </w:p>
    <w:p w:rsidR="00472771" w:rsidRDefault="00472771">
      <w:pPr>
        <w:spacing w:line="360" w:lineRule="auto"/>
        <w:ind w:left="0" w:right="6"/>
        <w:jc w:val="both"/>
        <w:rPr>
          <w:color w:val="000000"/>
        </w:rPr>
      </w:pPr>
    </w:p>
    <w:p w:rsidR="00472771" w:rsidRPr="00895335" w:rsidRDefault="00CF7F47">
      <w:pPr>
        <w:spacing w:line="360" w:lineRule="auto"/>
        <w:ind w:left="0" w:right="6"/>
        <w:jc w:val="both"/>
        <w:rPr>
          <w:color w:val="000000"/>
        </w:rPr>
      </w:pPr>
      <w:r>
        <w:rPr>
          <w:color w:val="000000"/>
        </w:rPr>
        <w:t>La</w:t>
      </w:r>
      <w:r w:rsidR="00895335">
        <w:rPr>
          <w:color w:val="000000"/>
        </w:rPr>
        <w:t xml:space="preserve"> sottoscritta Dott.ssa Daniela Giuseppina Di Gaetano, Psicologa psicoterapeuta, iscritta</w:t>
      </w:r>
      <w:r>
        <w:rPr>
          <w:color w:val="000000"/>
        </w:rPr>
        <w:t xml:space="preserve"> all’Ordine deg</w:t>
      </w:r>
      <w:r w:rsidR="00927FD6">
        <w:rPr>
          <w:color w:val="000000"/>
        </w:rPr>
        <w:t>li Psicologi della Lombardia</w:t>
      </w:r>
      <w:r w:rsidR="00895335">
        <w:rPr>
          <w:color w:val="000000"/>
        </w:rPr>
        <w:t xml:space="preserve"> n. 9108</w:t>
      </w:r>
      <w:r>
        <w:rPr>
          <w:color w:val="000000"/>
        </w:rPr>
        <w:t xml:space="preserve">, prima di rendere le prestazioni professionali relative allo Sportello di Ascolto istituito presso l’Istituto Scolastico </w:t>
      </w:r>
      <w:r w:rsidR="00895335">
        <w:rPr>
          <w:color w:val="000000"/>
        </w:rPr>
        <w:t>IC Montessori di Bollate</w:t>
      </w:r>
      <w:r>
        <w:rPr>
          <w:color w:val="000000"/>
        </w:rPr>
        <w:t xml:space="preserve"> fornisce le seguenti informazioni.</w:t>
      </w:r>
    </w:p>
    <w:p w:rsidR="00472771" w:rsidRDefault="00CF7F47">
      <w:pPr>
        <w:numPr>
          <w:ilvl w:val="0"/>
          <w:numId w:val="1"/>
        </w:numPr>
        <w:pBdr>
          <w:top w:val="nil"/>
          <w:left w:val="nil"/>
          <w:bottom w:val="nil"/>
          <w:right w:val="nil"/>
          <w:between w:val="nil"/>
        </w:pBdr>
        <w:spacing w:after="0" w:line="360" w:lineRule="auto"/>
        <w:ind w:right="6"/>
        <w:jc w:val="both"/>
        <w:rPr>
          <w:rFonts w:eastAsia="Calibri"/>
          <w:color w:val="000000"/>
        </w:rPr>
      </w:pPr>
      <w:r>
        <w:rPr>
          <w:color w:val="000000"/>
        </w:rPr>
        <w:t xml:space="preserve">Le prestazioni saranno rese in presenza presso </w:t>
      </w:r>
      <w:r w:rsidR="00895335">
        <w:rPr>
          <w:color w:val="000000"/>
        </w:rPr>
        <w:t>la scuola “E. Montale” di Bollate</w:t>
      </w:r>
    </w:p>
    <w:p w:rsidR="00472771" w:rsidRDefault="00CF7F47">
      <w:pPr>
        <w:numPr>
          <w:ilvl w:val="0"/>
          <w:numId w:val="1"/>
        </w:numPr>
        <w:pBdr>
          <w:top w:val="nil"/>
          <w:left w:val="nil"/>
          <w:bottom w:val="nil"/>
          <w:right w:val="nil"/>
          <w:between w:val="nil"/>
        </w:pBdr>
        <w:spacing w:after="0" w:line="360" w:lineRule="auto"/>
        <w:ind w:right="6"/>
        <w:jc w:val="both"/>
        <w:rPr>
          <w:rFonts w:eastAsia="Calibri"/>
          <w:color w:val="000000"/>
        </w:rPr>
      </w:pPr>
      <w:r>
        <w:rPr>
          <w:color w:val="000000"/>
        </w:rPr>
        <w:t xml:space="preserve">Le prestazioni </w:t>
      </w:r>
      <w:r w:rsidR="004A5F13">
        <w:rPr>
          <w:color w:val="000000"/>
        </w:rPr>
        <w:t>potranno anche essere</w:t>
      </w:r>
      <w:r>
        <w:rPr>
          <w:color w:val="000000"/>
        </w:rPr>
        <w:t xml:space="preserve"> svolte attraverso l’uso di tecnologie di comunicazione a distanza consentendo interventi di e-health di carattere psicologico. In particolare, verrà utilizzato lo strumento </w:t>
      </w:r>
      <w:proofErr w:type="spellStart"/>
      <w:r w:rsidR="00895335">
        <w:rPr>
          <w:color w:val="000000"/>
        </w:rPr>
        <w:t>Meet</w:t>
      </w:r>
      <w:proofErr w:type="spellEnd"/>
      <w:r>
        <w:rPr>
          <w:color w:val="000000"/>
        </w:rPr>
        <w:t xml:space="preserve"> c</w:t>
      </w:r>
      <w:r w:rsidR="00895335">
        <w:rPr>
          <w:color w:val="000000"/>
        </w:rPr>
        <w:t>on le seguenti modalità: colloqui concordati in data e orario individuali o di coppia per i genitori e individuali o di gruppo per i docenti. I colloqui non potranno essere registrati e saranno svolti garantendo il rispetto della privacy dei soggetti coinvolti</w:t>
      </w:r>
    </w:p>
    <w:p w:rsidR="00472771" w:rsidRDefault="00CF7F47">
      <w:pPr>
        <w:numPr>
          <w:ilvl w:val="0"/>
          <w:numId w:val="1"/>
        </w:numPr>
        <w:pBdr>
          <w:top w:val="nil"/>
          <w:left w:val="nil"/>
          <w:bottom w:val="nil"/>
          <w:right w:val="nil"/>
          <w:between w:val="nil"/>
        </w:pBdr>
        <w:spacing w:after="0" w:line="360" w:lineRule="auto"/>
        <w:ind w:right="6"/>
        <w:jc w:val="both"/>
        <w:rPr>
          <w:rFonts w:eastAsia="Calibri"/>
          <w:color w:val="000000"/>
        </w:rPr>
      </w:pPr>
      <w:r>
        <w:rPr>
          <w:color w:val="000000"/>
        </w:rPr>
        <w:t>Le attività dello sportello di Ascolto saranno organizzate come di seguito:</w:t>
      </w:r>
    </w:p>
    <w:p w:rsidR="00472771" w:rsidRPr="00895335" w:rsidRDefault="00895335">
      <w:pPr>
        <w:numPr>
          <w:ilvl w:val="0"/>
          <w:numId w:val="2"/>
        </w:numPr>
        <w:pBdr>
          <w:top w:val="nil"/>
          <w:left w:val="nil"/>
          <w:bottom w:val="nil"/>
          <w:right w:val="nil"/>
          <w:between w:val="nil"/>
        </w:pBdr>
        <w:spacing w:after="0" w:line="360" w:lineRule="auto"/>
        <w:ind w:right="6"/>
        <w:jc w:val="both"/>
        <w:rPr>
          <w:color w:val="auto"/>
        </w:rPr>
      </w:pPr>
      <w:r>
        <w:rPr>
          <w:color w:val="000000"/>
        </w:rPr>
        <w:t xml:space="preserve">tipologia d'intervento: </w:t>
      </w:r>
      <w:r w:rsidRPr="00895335">
        <w:rPr>
          <w:color w:val="auto"/>
        </w:rPr>
        <w:t>attività di consulenza finalizzata al supporto psicologico</w:t>
      </w:r>
    </w:p>
    <w:p w:rsidR="00472771" w:rsidRDefault="00CF7F47">
      <w:pPr>
        <w:numPr>
          <w:ilvl w:val="0"/>
          <w:numId w:val="2"/>
        </w:numPr>
        <w:pBdr>
          <w:top w:val="nil"/>
          <w:left w:val="nil"/>
          <w:bottom w:val="nil"/>
          <w:right w:val="nil"/>
          <w:between w:val="nil"/>
        </w:pBdr>
        <w:spacing w:after="0" w:line="360" w:lineRule="auto"/>
        <w:ind w:right="6"/>
        <w:jc w:val="both"/>
        <w:rPr>
          <w:color w:val="000000"/>
        </w:rPr>
      </w:pPr>
      <w:r>
        <w:rPr>
          <w:color w:val="000000"/>
        </w:rPr>
        <w:t>modalità organizzative</w:t>
      </w:r>
      <w:r w:rsidR="00895335">
        <w:rPr>
          <w:color w:val="000000"/>
        </w:rPr>
        <w:t>:</w:t>
      </w:r>
      <w:r>
        <w:rPr>
          <w:color w:val="000000"/>
        </w:rPr>
        <w:t xml:space="preserve"> </w:t>
      </w:r>
      <w:r w:rsidR="00895335" w:rsidRPr="00895335">
        <w:rPr>
          <w:color w:val="auto"/>
        </w:rPr>
        <w:t xml:space="preserve">le prestazioni saranno rese in </w:t>
      </w:r>
      <w:r w:rsidR="00895335">
        <w:rPr>
          <w:color w:val="auto"/>
        </w:rPr>
        <w:t xml:space="preserve">presenza presso la scuola secondaria di primo grado per i </w:t>
      </w:r>
      <w:r w:rsidR="004A5F13">
        <w:rPr>
          <w:color w:val="auto"/>
        </w:rPr>
        <w:t>docenti della scuola</w:t>
      </w:r>
      <w:r w:rsidR="00895335">
        <w:rPr>
          <w:color w:val="auto"/>
        </w:rPr>
        <w:t xml:space="preserve"> secondaria di prim</w:t>
      </w:r>
      <w:r w:rsidR="004A5F13">
        <w:rPr>
          <w:color w:val="auto"/>
        </w:rPr>
        <w:t>o grado e della scuola primaria e per i docenti della scuola secondaria,</w:t>
      </w:r>
      <w:r w:rsidR="00895335">
        <w:rPr>
          <w:color w:val="auto"/>
        </w:rPr>
        <w:t xml:space="preserve"> pr</w:t>
      </w:r>
      <w:r w:rsidR="004A5F13">
        <w:rPr>
          <w:color w:val="auto"/>
        </w:rPr>
        <w:t>esso la scuola dell’Infanzia Ba</w:t>
      </w:r>
      <w:r w:rsidR="00895335">
        <w:rPr>
          <w:color w:val="auto"/>
        </w:rPr>
        <w:t>che</w:t>
      </w:r>
      <w:r w:rsidR="004A5F13">
        <w:rPr>
          <w:color w:val="auto"/>
        </w:rPr>
        <w:t>le</w:t>
      </w:r>
      <w:r w:rsidR="00895335">
        <w:rPr>
          <w:color w:val="auto"/>
        </w:rPr>
        <w:t xml:space="preserve">t per docenti e genitori della stessa, presso la scuola primaria Montessori per i docenti della stessa. Per i colloqui in presenza sarà individuato </w:t>
      </w:r>
      <w:r w:rsidR="00895335" w:rsidRPr="00895335">
        <w:rPr>
          <w:color w:val="auto"/>
        </w:rPr>
        <w:t>uno spazio idoneo all’interno dell’istituto scolastico</w:t>
      </w:r>
      <w:r w:rsidR="00895335">
        <w:rPr>
          <w:color w:val="auto"/>
        </w:rPr>
        <w:t xml:space="preserve">. Si potrà optare per la </w:t>
      </w:r>
      <w:r w:rsidR="00895335" w:rsidRPr="00895335">
        <w:rPr>
          <w:color w:val="auto"/>
        </w:rPr>
        <w:t>modalità da remoto</w:t>
      </w:r>
      <w:r w:rsidR="00895335">
        <w:rPr>
          <w:color w:val="auto"/>
        </w:rPr>
        <w:t xml:space="preserve"> per i docenti e genitori in base alle esigenze espresse dal richiedente o</w:t>
      </w:r>
      <w:r w:rsidR="00895335" w:rsidRPr="00895335">
        <w:rPr>
          <w:color w:val="auto"/>
        </w:rPr>
        <w:t xml:space="preserve"> quando le disposizione relative </w:t>
      </w:r>
      <w:r w:rsidR="00895335">
        <w:rPr>
          <w:color w:val="auto"/>
        </w:rPr>
        <w:t>all’emergenza COVID-19 lo impongano.</w:t>
      </w:r>
      <w:r w:rsidR="00895335" w:rsidRPr="00895335">
        <w:rPr>
          <w:color w:val="auto"/>
        </w:rPr>
        <w:t xml:space="preserve"> Previo consenso informato sarà possibile richiedere un colloquio inviando una richiesta all’indirizzo mail </w:t>
      </w:r>
      <w:r w:rsidR="00BC052C" w:rsidRPr="00BC052C">
        <w:rPr>
          <w:color w:val="auto"/>
        </w:rPr>
        <w:t>sportellopsicologico.bollate</w:t>
      </w:r>
      <w:r w:rsidR="00895335" w:rsidRPr="00BC052C">
        <w:rPr>
          <w:color w:val="auto"/>
        </w:rPr>
        <w:t>@gmail.com utilizzando il proprio indirizzo mail</w:t>
      </w:r>
      <w:r w:rsidR="004A5F13">
        <w:rPr>
          <w:color w:val="auto"/>
        </w:rPr>
        <w:t>. N</w:t>
      </w:r>
      <w:r w:rsidR="004A5F13" w:rsidRPr="00895335">
        <w:rPr>
          <w:color w:val="auto"/>
        </w:rPr>
        <w:t>el caso di</w:t>
      </w:r>
      <w:r w:rsidR="004A5F13">
        <w:rPr>
          <w:color w:val="auto"/>
        </w:rPr>
        <w:t xml:space="preserve"> richiesta di colloquio per gli studenti della scuola secondaria di primo grado, i</w:t>
      </w:r>
      <w:r w:rsidR="004A5F13" w:rsidRPr="00895335">
        <w:rPr>
          <w:color w:val="auto"/>
        </w:rPr>
        <w:t xml:space="preserve"> minori </w:t>
      </w:r>
      <w:r w:rsidR="004A5F13">
        <w:rPr>
          <w:color w:val="auto"/>
        </w:rPr>
        <w:t>dovranno aver consegnato il consenso firmato</w:t>
      </w:r>
      <w:r w:rsidR="004A5F13" w:rsidRPr="00895335">
        <w:rPr>
          <w:color w:val="auto"/>
        </w:rPr>
        <w:t xml:space="preserve"> da entrambi i genitori o dagli e</w:t>
      </w:r>
      <w:r w:rsidR="004A5F13">
        <w:rPr>
          <w:color w:val="auto"/>
        </w:rPr>
        <w:t>sercenti la potestà genitoriale e potranno inserire un</w:t>
      </w:r>
      <w:r w:rsidR="00BC052C" w:rsidRPr="00BC052C">
        <w:rPr>
          <w:color w:val="auto"/>
        </w:rPr>
        <w:t xml:space="preserve"> bigliettino nell’apposita scatola con lucchetto posta all’ingresso della scuola. La psicologa proporrà data e ora del colloquio o, per gli studenti, valuterà l’ordine di priorità in base alle richieste e situazioni pervenute</w:t>
      </w:r>
    </w:p>
    <w:p w:rsidR="00BC052C" w:rsidRDefault="00CF7F47" w:rsidP="00BC052C">
      <w:pPr>
        <w:numPr>
          <w:ilvl w:val="0"/>
          <w:numId w:val="2"/>
        </w:numPr>
        <w:pBdr>
          <w:top w:val="nil"/>
          <w:left w:val="nil"/>
          <w:bottom w:val="nil"/>
          <w:right w:val="nil"/>
          <w:between w:val="nil"/>
        </w:pBdr>
        <w:spacing w:after="0" w:line="360" w:lineRule="auto"/>
        <w:ind w:right="6"/>
        <w:jc w:val="both"/>
        <w:rPr>
          <w:color w:val="auto"/>
        </w:rPr>
      </w:pPr>
      <w:r>
        <w:rPr>
          <w:color w:val="000000"/>
        </w:rPr>
        <w:t>scopi</w:t>
      </w:r>
      <w:r w:rsidR="00BC052C">
        <w:rPr>
          <w:color w:val="000000"/>
        </w:rPr>
        <w:t>:</w:t>
      </w:r>
      <w:r>
        <w:rPr>
          <w:color w:val="000000"/>
        </w:rPr>
        <w:t xml:space="preserve"> </w:t>
      </w:r>
      <w:r w:rsidR="00BC052C" w:rsidRPr="00BC052C">
        <w:rPr>
          <w:color w:val="auto"/>
        </w:rPr>
        <w:t xml:space="preserve">lo Sportello di Ascolto si propone di offrire uno spazio di consulenza e sostegno agli studenti, ai genitori, ai docenti, al fine di favorire la crescita </w:t>
      </w:r>
      <w:r w:rsidR="00BC052C">
        <w:rPr>
          <w:color w:val="auto"/>
        </w:rPr>
        <w:t>dei minori,</w:t>
      </w:r>
      <w:r w:rsidR="00BC052C" w:rsidRPr="00BC052C">
        <w:rPr>
          <w:color w:val="auto"/>
        </w:rPr>
        <w:t xml:space="preserve"> il superamento di difficoltà legate al</w:t>
      </w:r>
      <w:r w:rsidR="00BC052C">
        <w:rPr>
          <w:color w:val="auto"/>
        </w:rPr>
        <w:t xml:space="preserve"> periodo evolutivo attraversato,</w:t>
      </w:r>
      <w:r w:rsidR="00BC052C" w:rsidRPr="00BC052C">
        <w:rPr>
          <w:color w:val="auto"/>
        </w:rPr>
        <w:t xml:space="preserve"> una maggior conoscenza di sé e consap</w:t>
      </w:r>
      <w:r w:rsidR="00BC052C">
        <w:rPr>
          <w:color w:val="auto"/>
        </w:rPr>
        <w:t>evolezza delle proprie emozioni,</w:t>
      </w:r>
      <w:r w:rsidR="00BC052C" w:rsidRPr="00BC052C">
        <w:rPr>
          <w:color w:val="auto"/>
        </w:rPr>
        <w:t xml:space="preserve"> </w:t>
      </w:r>
      <w:r w:rsidR="004A5F13">
        <w:rPr>
          <w:color w:val="auto"/>
        </w:rPr>
        <w:t>l’analisi della propria</w:t>
      </w:r>
      <w:r w:rsidR="00BC052C" w:rsidRPr="00BC052C">
        <w:rPr>
          <w:color w:val="auto"/>
        </w:rPr>
        <w:t xml:space="preserve"> gestione dello stress</w:t>
      </w:r>
      <w:r w:rsidR="00BC052C">
        <w:rPr>
          <w:color w:val="auto"/>
        </w:rPr>
        <w:t xml:space="preserve"> e </w:t>
      </w:r>
      <w:r w:rsidR="00BC052C" w:rsidRPr="00BC052C">
        <w:rPr>
          <w:color w:val="auto"/>
        </w:rPr>
        <w:t>l’attivazione di atteggiamenti di resilienza in presenza di</w:t>
      </w:r>
      <w:r w:rsidR="004A5F13">
        <w:rPr>
          <w:color w:val="auto"/>
        </w:rPr>
        <w:t xml:space="preserve"> eventi critici,</w:t>
      </w:r>
      <w:r w:rsidR="00BC052C" w:rsidRPr="00BC052C">
        <w:rPr>
          <w:color w:val="auto"/>
        </w:rPr>
        <w:t xml:space="preserve"> il miglioramento de</w:t>
      </w:r>
      <w:r w:rsidR="00BC052C">
        <w:rPr>
          <w:color w:val="auto"/>
        </w:rPr>
        <w:t xml:space="preserve">lle capacità di </w:t>
      </w:r>
      <w:proofErr w:type="spellStart"/>
      <w:r w:rsidR="00BC052C">
        <w:rPr>
          <w:color w:val="auto"/>
        </w:rPr>
        <w:t>problem</w:t>
      </w:r>
      <w:proofErr w:type="spellEnd"/>
      <w:r w:rsidR="00BC052C">
        <w:rPr>
          <w:color w:val="auto"/>
        </w:rPr>
        <w:t xml:space="preserve"> solving</w:t>
      </w:r>
      <w:r w:rsidR="00BC052C" w:rsidRPr="00BC052C">
        <w:rPr>
          <w:color w:val="auto"/>
        </w:rPr>
        <w:t xml:space="preserve"> sia a li</w:t>
      </w:r>
      <w:r w:rsidR="00BC052C">
        <w:rPr>
          <w:color w:val="auto"/>
        </w:rPr>
        <w:t>vello individuale che di gruppo,</w:t>
      </w:r>
      <w:r w:rsidR="004A5F13">
        <w:rPr>
          <w:color w:val="auto"/>
        </w:rPr>
        <w:t xml:space="preserve"> </w:t>
      </w:r>
      <w:r w:rsidR="00BC052C" w:rsidRPr="00BC052C">
        <w:rPr>
          <w:color w:val="auto"/>
        </w:rPr>
        <w:t xml:space="preserve"> </w:t>
      </w:r>
      <w:r w:rsidR="004A5F13">
        <w:rPr>
          <w:color w:val="auto"/>
        </w:rPr>
        <w:t>il confronto sulle strategie</w:t>
      </w:r>
      <w:r w:rsidR="00BC052C" w:rsidRPr="00BC052C">
        <w:rPr>
          <w:color w:val="auto"/>
        </w:rPr>
        <w:t xml:space="preserve"> educ</w:t>
      </w:r>
      <w:r w:rsidR="00BC052C">
        <w:rPr>
          <w:color w:val="auto"/>
        </w:rPr>
        <w:t>ative degli adulti e il miglioramento delle relazioni interne alla vita scolastica anche rispetto al rapporto scuola-famiglia.</w:t>
      </w:r>
    </w:p>
    <w:p w:rsidR="00BC052C" w:rsidRDefault="00BC052C" w:rsidP="00BC052C">
      <w:pPr>
        <w:pBdr>
          <w:top w:val="nil"/>
          <w:left w:val="nil"/>
          <w:bottom w:val="nil"/>
          <w:right w:val="nil"/>
          <w:between w:val="nil"/>
        </w:pBdr>
        <w:spacing w:after="0" w:line="360" w:lineRule="auto"/>
        <w:ind w:left="1068" w:right="6"/>
        <w:jc w:val="both"/>
        <w:rPr>
          <w:color w:val="auto"/>
        </w:rPr>
      </w:pPr>
    </w:p>
    <w:p w:rsidR="00BC052C" w:rsidRDefault="00BC052C" w:rsidP="00BC052C">
      <w:pPr>
        <w:pBdr>
          <w:top w:val="nil"/>
          <w:left w:val="nil"/>
          <w:bottom w:val="nil"/>
          <w:right w:val="nil"/>
          <w:between w:val="nil"/>
        </w:pBdr>
        <w:spacing w:after="0" w:line="360" w:lineRule="auto"/>
        <w:ind w:left="1068" w:right="6"/>
        <w:jc w:val="both"/>
      </w:pPr>
      <w:r>
        <w:lastRenderedPageBreak/>
        <w:t>Lo Sportello di ascolto recepisce gli obiettivi del Protocollo d’Intesa tra MIUR e CNOP (Consiglio Nazionale Ordine Psicologi) del 18/11/2018 che mira a “sviluppare una serie di azioni volte a promuovere la cultura della salute e del benessere nell’ambiente scolastico al fine di migliorare le condizioni di vita degli studenti, prevenendo l’insorgere di forme di disagio e/o malessere psico-fisico” (art. 1);</w:t>
      </w:r>
    </w:p>
    <w:p w:rsidR="00BC052C" w:rsidRPr="00BC052C" w:rsidRDefault="00BC052C" w:rsidP="00BC052C">
      <w:pPr>
        <w:pBdr>
          <w:top w:val="nil"/>
          <w:left w:val="nil"/>
          <w:bottom w:val="nil"/>
          <w:right w:val="nil"/>
          <w:between w:val="nil"/>
        </w:pBdr>
        <w:spacing w:after="0" w:line="360" w:lineRule="auto"/>
        <w:ind w:left="1068" w:right="6"/>
        <w:jc w:val="both"/>
        <w:rPr>
          <w:color w:val="auto"/>
        </w:rPr>
      </w:pPr>
    </w:p>
    <w:p w:rsidR="00472771" w:rsidRDefault="00CF7F47">
      <w:pPr>
        <w:numPr>
          <w:ilvl w:val="0"/>
          <w:numId w:val="2"/>
        </w:numPr>
        <w:pBdr>
          <w:top w:val="nil"/>
          <w:left w:val="nil"/>
          <w:bottom w:val="nil"/>
          <w:right w:val="nil"/>
          <w:between w:val="nil"/>
        </w:pBdr>
        <w:spacing w:after="0" w:line="360" w:lineRule="auto"/>
        <w:ind w:right="6"/>
        <w:jc w:val="both"/>
        <w:rPr>
          <w:color w:val="000000"/>
        </w:rPr>
      </w:pPr>
      <w:r>
        <w:rPr>
          <w:color w:val="000000"/>
        </w:rPr>
        <w:t>limiti</w:t>
      </w:r>
      <w:r w:rsidR="00BC052C">
        <w:rPr>
          <w:color w:val="000000"/>
        </w:rPr>
        <w:t>:</w:t>
      </w:r>
      <w:r>
        <w:rPr>
          <w:color w:val="000000"/>
        </w:rPr>
        <w:t xml:space="preserve"> </w:t>
      </w:r>
      <w:r w:rsidR="00BC052C" w:rsidRPr="00BC052C">
        <w:rPr>
          <w:color w:val="auto"/>
        </w:rPr>
        <w:t>all’interno dello Sportello di Ascolto viene effettuata attività di consulenza; non verranno effettuate attività di diagnosi o psicoterapia;</w:t>
      </w:r>
    </w:p>
    <w:p w:rsidR="00472771" w:rsidRDefault="00BC052C">
      <w:pPr>
        <w:numPr>
          <w:ilvl w:val="0"/>
          <w:numId w:val="2"/>
        </w:numPr>
        <w:pBdr>
          <w:top w:val="nil"/>
          <w:left w:val="nil"/>
          <w:bottom w:val="nil"/>
          <w:right w:val="nil"/>
          <w:between w:val="nil"/>
        </w:pBdr>
        <w:spacing w:after="0" w:line="360" w:lineRule="auto"/>
        <w:ind w:right="6"/>
        <w:jc w:val="both"/>
        <w:rPr>
          <w:color w:val="000000"/>
        </w:rPr>
      </w:pPr>
      <w:r>
        <w:rPr>
          <w:color w:val="000000"/>
        </w:rPr>
        <w:t xml:space="preserve">durata delle attività: </w:t>
      </w:r>
      <w:r w:rsidRPr="00BC052C">
        <w:rPr>
          <w:color w:val="auto"/>
        </w:rPr>
        <w:t xml:space="preserve">lo Sportello di Ascolto sarà attivo per tutta la durata </w:t>
      </w:r>
      <w:proofErr w:type="gramStart"/>
      <w:r w:rsidRPr="00BC052C">
        <w:rPr>
          <w:color w:val="auto"/>
        </w:rPr>
        <w:t>dell’</w:t>
      </w:r>
      <w:proofErr w:type="spellStart"/>
      <w:r w:rsidRPr="00BC052C">
        <w:rPr>
          <w:color w:val="auto"/>
        </w:rPr>
        <w:t>a.s</w:t>
      </w:r>
      <w:proofErr w:type="spellEnd"/>
      <w:proofErr w:type="gramEnd"/>
      <w:r w:rsidRPr="00BC052C">
        <w:rPr>
          <w:color w:val="auto"/>
        </w:rPr>
        <w:t xml:space="preserve"> </w:t>
      </w:r>
      <w:r>
        <w:rPr>
          <w:color w:val="000000"/>
        </w:rPr>
        <w:t>2021/2022</w:t>
      </w:r>
    </w:p>
    <w:p w:rsidR="004D3248" w:rsidRDefault="004D3248" w:rsidP="004D3248">
      <w:pPr>
        <w:pBdr>
          <w:top w:val="nil"/>
          <w:left w:val="nil"/>
          <w:bottom w:val="nil"/>
          <w:right w:val="nil"/>
          <w:between w:val="nil"/>
        </w:pBdr>
        <w:spacing w:after="0" w:line="360" w:lineRule="auto"/>
        <w:ind w:left="1068" w:right="6"/>
        <w:jc w:val="both"/>
        <w:rPr>
          <w:color w:val="000000"/>
        </w:rPr>
      </w:pPr>
    </w:p>
    <w:p w:rsidR="00BC052C" w:rsidRDefault="00CF7F47" w:rsidP="00BC052C">
      <w:pPr>
        <w:numPr>
          <w:ilvl w:val="0"/>
          <w:numId w:val="3"/>
        </w:numPr>
        <w:pBdr>
          <w:top w:val="nil"/>
          <w:left w:val="nil"/>
          <w:bottom w:val="nil"/>
          <w:right w:val="nil"/>
          <w:between w:val="nil"/>
        </w:pBdr>
        <w:spacing w:after="0" w:line="360" w:lineRule="auto"/>
        <w:ind w:right="6"/>
        <w:jc w:val="both"/>
        <w:rPr>
          <w:rFonts w:eastAsia="Calibri"/>
          <w:color w:val="000000"/>
        </w:rPr>
      </w:pPr>
      <w:r>
        <w:rPr>
          <w:color w:val="000000"/>
        </w:rPr>
        <w:t xml:space="preserve">La/Il professionista, nello svolgimento delle proprie funzioni, è tenuto all’osservanza del </w:t>
      </w:r>
      <w:hyperlink r:id="rId8">
        <w:r>
          <w:rPr>
            <w:color w:val="1155CC"/>
            <w:u w:val="single"/>
          </w:rPr>
          <w:t>Codice Deontologico degli Psicologi Italiani</w:t>
        </w:r>
      </w:hyperlink>
      <w:r>
        <w:rPr>
          <w:color w:val="000000"/>
        </w:rPr>
        <w:t xml:space="preserve"> reperibile on line sul sito dell’Ordine al seguente indirizzo </w:t>
      </w:r>
      <w:hyperlink r:id="rId9" w:history="1">
        <w:r w:rsidR="00BC052C" w:rsidRPr="00F96835">
          <w:rPr>
            <w:rStyle w:val="Collegamentoipertestuale"/>
          </w:rPr>
          <w:t>www.opl.it</w:t>
        </w:r>
      </w:hyperlink>
    </w:p>
    <w:p w:rsidR="00472771" w:rsidRPr="004D3248" w:rsidRDefault="00BC052C" w:rsidP="00BC052C">
      <w:pPr>
        <w:numPr>
          <w:ilvl w:val="0"/>
          <w:numId w:val="3"/>
        </w:numPr>
        <w:pBdr>
          <w:top w:val="nil"/>
          <w:left w:val="nil"/>
          <w:bottom w:val="nil"/>
          <w:right w:val="nil"/>
          <w:between w:val="nil"/>
        </w:pBdr>
        <w:spacing w:after="0" w:line="360" w:lineRule="auto"/>
        <w:ind w:right="6"/>
        <w:jc w:val="both"/>
        <w:rPr>
          <w:rFonts w:eastAsia="Calibri"/>
          <w:color w:val="auto"/>
        </w:rPr>
      </w:pPr>
      <w:r w:rsidRPr="00BC052C">
        <w:rPr>
          <w:color w:val="auto"/>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4D3248" w:rsidRPr="00BC052C" w:rsidRDefault="004D3248" w:rsidP="004D3248">
      <w:pPr>
        <w:pBdr>
          <w:top w:val="nil"/>
          <w:left w:val="nil"/>
          <w:bottom w:val="nil"/>
          <w:right w:val="nil"/>
          <w:between w:val="nil"/>
        </w:pBdr>
        <w:spacing w:after="0" w:line="360" w:lineRule="auto"/>
        <w:ind w:left="720" w:right="6"/>
        <w:jc w:val="both"/>
        <w:rPr>
          <w:rFonts w:eastAsia="Calibri"/>
          <w:color w:val="auto"/>
        </w:rPr>
      </w:pPr>
    </w:p>
    <w:p w:rsidR="00472771" w:rsidRDefault="00CF7F47">
      <w:pPr>
        <w:spacing w:line="276" w:lineRule="auto"/>
        <w:ind w:left="0" w:right="6"/>
        <w:jc w:val="center"/>
        <w:rPr>
          <w:b/>
          <w:i/>
          <w:color w:val="000000"/>
          <w:sz w:val="22"/>
          <w:szCs w:val="22"/>
        </w:rPr>
      </w:pPr>
      <w:r>
        <w:rPr>
          <w:b/>
          <w:i/>
          <w:color w:val="000000"/>
          <w:sz w:val="22"/>
          <w:szCs w:val="22"/>
        </w:rPr>
        <w:t xml:space="preserve">Si invita la persona interessata a leggere con attenzione il contenuto del presente modulo </w:t>
      </w:r>
    </w:p>
    <w:p w:rsidR="00472771" w:rsidRDefault="00CF7F47">
      <w:pPr>
        <w:spacing w:line="276" w:lineRule="auto"/>
        <w:ind w:left="0" w:right="6"/>
        <w:jc w:val="center"/>
        <w:rPr>
          <w:b/>
          <w:i/>
          <w:color w:val="000000"/>
          <w:sz w:val="22"/>
          <w:szCs w:val="22"/>
        </w:rPr>
      </w:pPr>
      <w:r>
        <w:rPr>
          <w:b/>
          <w:i/>
          <w:color w:val="000000"/>
          <w:sz w:val="22"/>
          <w:szCs w:val="22"/>
        </w:rPr>
        <w:t>prima di sottoscriverlo.</w:t>
      </w:r>
    </w:p>
    <w:p w:rsidR="00472771" w:rsidRDefault="00472771">
      <w:pPr>
        <w:spacing w:line="276" w:lineRule="auto"/>
        <w:ind w:left="0" w:right="6"/>
        <w:jc w:val="center"/>
        <w:rPr>
          <w:b/>
          <w:i/>
          <w:color w:val="000000"/>
          <w:sz w:val="22"/>
          <w:szCs w:val="22"/>
        </w:rPr>
      </w:pPr>
    </w:p>
    <w:p w:rsidR="00472771" w:rsidRDefault="004D3248">
      <w:pPr>
        <w:spacing w:line="360" w:lineRule="auto"/>
        <w:ind w:left="0" w:right="6"/>
        <w:jc w:val="both"/>
        <w:rPr>
          <w:b/>
          <w:color w:val="000000"/>
        </w:rPr>
      </w:pPr>
      <w:r>
        <w:rPr>
          <w:b/>
          <w:color w:val="000000"/>
        </w:rPr>
        <w:t>La</w:t>
      </w:r>
      <w:r w:rsidR="00C53937">
        <w:rPr>
          <w:b/>
          <w:color w:val="000000"/>
        </w:rPr>
        <w:t xml:space="preserve"> Professionista </w:t>
      </w:r>
    </w:p>
    <w:p w:rsidR="00472771" w:rsidRDefault="00472771">
      <w:pPr>
        <w:spacing w:line="360" w:lineRule="auto"/>
        <w:ind w:left="0" w:right="6"/>
        <w:jc w:val="both"/>
        <w:rPr>
          <w:b/>
          <w:color w:val="000000"/>
        </w:rPr>
      </w:pPr>
    </w:p>
    <w:p w:rsidR="00472771" w:rsidRPr="001971A0" w:rsidRDefault="00CF7F47" w:rsidP="001971A0">
      <w:pPr>
        <w:spacing w:line="360" w:lineRule="auto"/>
        <w:ind w:left="0" w:right="6"/>
        <w:jc w:val="center"/>
        <w:rPr>
          <w:b/>
          <w:color w:val="000000"/>
          <w:sz w:val="24"/>
          <w:szCs w:val="24"/>
          <w:shd w:val="clear" w:color="auto" w:fill="B6D7A8"/>
        </w:rPr>
      </w:pPr>
      <w:r>
        <w:rPr>
          <w:b/>
          <w:i/>
          <w:color w:val="FF0000"/>
          <w:sz w:val="22"/>
          <w:szCs w:val="22"/>
        </w:rPr>
        <w:t>PER LE SOTTOSCRIZIONI DELLA P</w:t>
      </w:r>
      <w:r w:rsidR="004D3248">
        <w:rPr>
          <w:b/>
          <w:i/>
          <w:color w:val="FF0000"/>
          <w:sz w:val="22"/>
          <w:szCs w:val="22"/>
        </w:rPr>
        <w:t xml:space="preserve">ERSONA ASSISTITA LASCIARE SOLO </w:t>
      </w:r>
      <w:r>
        <w:rPr>
          <w:b/>
          <w:i/>
          <w:color w:val="FF0000"/>
          <w:sz w:val="22"/>
          <w:szCs w:val="22"/>
        </w:rPr>
        <w:t xml:space="preserve">IL RIQUADRO APPROPRIATO </w:t>
      </w:r>
    </w:p>
    <w:p w:rsidR="00472771" w:rsidRDefault="004D3248">
      <w:pPr>
        <w:keepLines/>
        <w:widowControl w:val="0"/>
        <w:pBdr>
          <w:top w:val="single" w:sz="4" w:space="0"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Genitore o Docente</w:t>
      </w:r>
    </w:p>
    <w:p w:rsidR="00472771" w:rsidRDefault="004D3248">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r>
        <w:rPr>
          <w:color w:val="000000"/>
        </w:rPr>
        <w:t>Il/la sottoscritto/a</w:t>
      </w:r>
      <w:r w:rsidR="00CF7F47">
        <w:rPr>
          <w:color w:val="000000"/>
        </w:rPr>
        <w:t xml:space="preserve"> ________________________________</w:t>
      </w:r>
      <w:r>
        <w:rPr>
          <w:color w:val="000000"/>
        </w:rPr>
        <w:t xml:space="preserve">___ </w:t>
      </w:r>
      <w:r w:rsidR="00CF7F47">
        <w:rPr>
          <w:color w:val="000000"/>
        </w:rPr>
        <w:t>dichiara di aver compreso quanto illustrato dal professionista, anche relativamente al trattamento dei dati personali e particolari, e qui sopra riportato e decide con piena consapevolezza di avvalersi delle pre</w:t>
      </w:r>
      <w:r>
        <w:rPr>
          <w:color w:val="000000"/>
        </w:rPr>
        <w:t xml:space="preserve">stazioni professionali rese </w:t>
      </w:r>
      <w:r w:rsidR="00CF7F47">
        <w:rPr>
          <w:color w:val="000000"/>
        </w:rPr>
        <w:t>dalla</w:t>
      </w:r>
      <w:r>
        <w:rPr>
          <w:color w:val="000000"/>
        </w:rPr>
        <w:t xml:space="preserve"> </w:t>
      </w:r>
      <w:r w:rsidR="00CF7F47">
        <w:rPr>
          <w:color w:val="000000"/>
        </w:rPr>
        <w:t xml:space="preserve">dott.ssa </w:t>
      </w:r>
      <w:r>
        <w:rPr>
          <w:color w:val="000000"/>
        </w:rPr>
        <w:t xml:space="preserve">Daniela Giuseppina Di Gaetano </w:t>
      </w:r>
      <w:r w:rsidR="00CF7F47">
        <w:rPr>
          <w:color w:val="000000"/>
        </w:rPr>
        <w:t>presso lo Sportello di ascolto</w:t>
      </w:r>
      <w:r>
        <w:rPr>
          <w:color w:val="000000"/>
        </w:rPr>
        <w:t xml:space="preserve"> scolastico.</w:t>
      </w:r>
    </w:p>
    <w:p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w:t>
      </w:r>
      <w:r w:rsidR="004D3248">
        <w:rPr>
          <w:color w:val="000000"/>
        </w:rPr>
        <w:t xml:space="preserve">o e data _____________________                                    </w:t>
      </w:r>
      <w:r>
        <w:rPr>
          <w:color w:val="000000"/>
        </w:rPr>
        <w:t>Firma ________________</w:t>
      </w:r>
      <w:r w:rsidR="004D3248">
        <w:rPr>
          <w:color w:val="000000"/>
        </w:rPr>
        <w:t>______________________</w:t>
      </w:r>
    </w:p>
    <w:p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p>
    <w:p w:rsidR="00472771" w:rsidRDefault="00472771">
      <w:pPr>
        <w:spacing w:after="0"/>
        <w:ind w:left="0" w:right="7"/>
        <w:jc w:val="both"/>
        <w:rPr>
          <w:color w:val="000000"/>
          <w:sz w:val="24"/>
          <w:szCs w:val="24"/>
        </w:rPr>
      </w:pPr>
    </w:p>
    <w:p w:rsidR="00472771" w:rsidRDefault="00472771">
      <w:pPr>
        <w:spacing w:after="0"/>
        <w:ind w:left="0" w:right="7"/>
        <w:jc w:val="both"/>
        <w:rPr>
          <w:color w:val="000000"/>
          <w:sz w:val="24"/>
          <w:szCs w:val="24"/>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BD" w:rsidRDefault="00A32DBD" w:rsidP="00472771">
      <w:pPr>
        <w:spacing w:after="0" w:line="240" w:lineRule="auto"/>
      </w:pPr>
      <w:r>
        <w:separator/>
      </w:r>
    </w:p>
  </w:endnote>
  <w:endnote w:type="continuationSeparator" w:id="0">
    <w:p w:rsidR="00A32DBD" w:rsidRDefault="00A32DB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BD" w:rsidRDefault="00A32DBD" w:rsidP="00472771">
      <w:pPr>
        <w:spacing w:after="0" w:line="240" w:lineRule="auto"/>
      </w:pPr>
      <w:r>
        <w:separator/>
      </w:r>
    </w:p>
  </w:footnote>
  <w:footnote w:type="continuationSeparator" w:id="0">
    <w:p w:rsidR="00A32DBD" w:rsidRDefault="00A32DB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771" w:rsidRDefault="00472771">
    <w:pPr>
      <w:pBdr>
        <w:top w:val="nil"/>
        <w:left w:val="nil"/>
        <w:bottom w:val="nil"/>
        <w:right w:val="nil"/>
        <w:between w:val="nil"/>
      </w:pBdr>
      <w:tabs>
        <w:tab w:val="center" w:pos="4819"/>
        <w:tab w:val="right" w:pos="9638"/>
      </w:tabs>
      <w:spacing w:after="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1"/>
    <w:rsid w:val="00131495"/>
    <w:rsid w:val="001971A0"/>
    <w:rsid w:val="00367EF5"/>
    <w:rsid w:val="00472771"/>
    <w:rsid w:val="004A5F13"/>
    <w:rsid w:val="004D3248"/>
    <w:rsid w:val="00895335"/>
    <w:rsid w:val="00927FD6"/>
    <w:rsid w:val="00A32DBD"/>
    <w:rsid w:val="00B13D71"/>
    <w:rsid w:val="00BC052C"/>
    <w:rsid w:val="00C53937"/>
    <w:rsid w:val="00CF7F47"/>
    <w:rsid w:val="00F86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7C93D-2423-43F3-A06F-53FF2D35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dinepsicologier.it/public/genpags/bigs/CodiceDeontologicoVersioneAggiorn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Anna Origgi</cp:lastModifiedBy>
  <cp:revision>2</cp:revision>
  <cp:lastPrinted>2022-03-09T15:30:00Z</cp:lastPrinted>
  <dcterms:created xsi:type="dcterms:W3CDTF">2022-07-27T10:02:00Z</dcterms:created>
  <dcterms:modified xsi:type="dcterms:W3CDTF">2022-07-27T10:02:00Z</dcterms:modified>
</cp:coreProperties>
</file>